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9E0" w:rsidRPr="00AA79E0" w:rsidRDefault="00AA79E0" w:rsidP="00AA79E0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pt-BR"/>
        </w:rPr>
      </w:pPr>
      <w:r w:rsidRPr="00AA79E0">
        <w:rPr>
          <w:rFonts w:ascii="Georgia" w:eastAsia="Times New Roman" w:hAnsi="Georgia" w:cs="Times New Roman"/>
          <w:color w:val="000000"/>
          <w:sz w:val="24"/>
          <w:szCs w:val="24"/>
          <w:lang w:eastAsia="pt-BR"/>
        </w:rPr>
        <w:t>Veja a relaçã</w:t>
      </w:r>
      <w:bookmarkStart w:id="0" w:name="_GoBack"/>
      <w:bookmarkEnd w:id="0"/>
      <w:r w:rsidRPr="00AA79E0">
        <w:rPr>
          <w:rFonts w:ascii="Georgia" w:eastAsia="Times New Roman" w:hAnsi="Georgia" w:cs="Times New Roman"/>
          <w:color w:val="000000"/>
          <w:sz w:val="24"/>
          <w:szCs w:val="24"/>
          <w:lang w:eastAsia="pt-BR"/>
        </w:rPr>
        <w:t>o dos 42 municípios que estão realizando a biometria e os respectivos horários de atendimento:</w:t>
      </w:r>
    </w:p>
    <w:tbl>
      <w:tblPr>
        <w:tblW w:w="12240" w:type="dxa"/>
        <w:tblCellSpacing w:w="15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3564"/>
        <w:gridCol w:w="4044"/>
      </w:tblGrid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MUNICÍPIO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HORÁRIO DIAS ÚTEIS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HORÁRIO F. DE SEMANA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Paquetá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Jaicós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Campo Grande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Massapê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Patos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Pio IX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Alagoinha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Simplício Mendes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Bela Vista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Socorro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Paulistana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18h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19h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Acauã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18h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19h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Betânia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18h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19h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Jacobina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18h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19h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Queimada Nova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18h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19h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Fronteiras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Alegrete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Caldeirão Grande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14h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São Julião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Conceição do Canindé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São Francisco de Assis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Pimenteiras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18h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Simões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lastRenderedPageBreak/>
              <w:t>Caridade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Curral Novo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16h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Itainópolis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Isaías Coelho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Vera Mendes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Santa Cruz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Wall Ferraz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Ipiranga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13h (sábado)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Monsenhor Hipólito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Santo Antônio de Lisboa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Padre Marcos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Belém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 (sábado)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Francisco Macedo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 (sábado)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Marcolândia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 (sábado)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Vila Nova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17h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 (sábado)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Aroazes</w:t>
            </w:r>
            <w:proofErr w:type="spellEnd"/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16h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14h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Bocaina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São João da Canabrava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  <w:tr w:rsidR="00AA79E0" w:rsidRPr="00AA79E0" w:rsidTr="00AA79E0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 xml:space="preserve">São </w:t>
            </w:r>
            <w:proofErr w:type="spellStart"/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Luis</w:t>
            </w:r>
            <w:proofErr w:type="spellEnd"/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 xml:space="preserve"> do Piauí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07 às 13h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AA79E0" w:rsidRPr="00AA79E0" w:rsidRDefault="00AA79E0" w:rsidP="00AA79E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</w:pPr>
            <w:r w:rsidRPr="00AA79E0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pt-BR"/>
              </w:rPr>
              <w:t>08 às 12h</w:t>
            </w:r>
          </w:p>
        </w:tc>
      </w:tr>
    </w:tbl>
    <w:p w:rsidR="00442CC8" w:rsidRDefault="00442CC8"/>
    <w:sectPr w:rsidR="00442CC8" w:rsidSect="00AA79E0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E0"/>
    <w:rsid w:val="00442CC8"/>
    <w:rsid w:val="00A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228FC-B0C8-4841-9545-968B898C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Portal Ponto Net</dc:creator>
  <cp:keywords/>
  <dc:description/>
  <cp:lastModifiedBy>Portal Ponto Net</cp:lastModifiedBy>
  <cp:revision>1</cp:revision>
  <dcterms:created xsi:type="dcterms:W3CDTF">2018-03-06T11:12:00Z</dcterms:created>
  <dcterms:modified xsi:type="dcterms:W3CDTF">2018-03-06T11:14:00Z</dcterms:modified>
</cp:coreProperties>
</file>